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"/>
        <w:tblW w:w="10771" w:type="dxa"/>
        <w:tblLayout w:type="fixed"/>
        <w:tblLook w:val="04A0" w:firstRow="1" w:lastRow="0" w:firstColumn="1" w:lastColumn="0" w:noHBand="0" w:noVBand="1"/>
      </w:tblPr>
      <w:tblGrid>
        <w:gridCol w:w="5423"/>
        <w:gridCol w:w="5348"/>
      </w:tblGrid>
      <w:tr w:rsidR="00704E4A" w:rsidTr="00704E4A">
        <w:trPr>
          <w:trHeight w:val="6471"/>
        </w:trPr>
        <w:tc>
          <w:tcPr>
            <w:tcW w:w="5423" w:type="dxa"/>
          </w:tcPr>
          <w:p w:rsidR="00704E4A" w:rsidRDefault="00F5593B" w:rsidP="00704E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Elevating the Mundane</w:t>
            </w: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Conceptual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Pursuit of an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Progression of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Evidence of thought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Expression of student/artist voice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Compositional /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Structure and Formal properties</w:t>
            </w:r>
          </w:p>
          <w:p w:rsidR="00704E4A" w:rsidRPr="00704E4A" w:rsidRDefault="00704E4A" w:rsidP="00704E4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Organizational relationship to idea and theme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Technical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roper use of media </w:t>
            </w:r>
          </w:p>
          <w:p w:rsidR="00704E4A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D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emonstrates skill with chosen media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C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ohesive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Professionalism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Craftsmanship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Presentation &amp; neatness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Use of classroom resources, time &amp; materials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Experimentation &amp; Informed Risk taking</w:t>
            </w:r>
          </w:p>
          <w:p w:rsidR="00704E4A" w:rsidRPr="00371BB6" w:rsidRDefault="00704E4A" w:rsidP="00704E4A">
            <w:pP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conceptual, technical &amp;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/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or personal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________________________________________________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04E4A" w:rsidRPr="0044678F" w:rsidRDefault="00704E4A" w:rsidP="00704E4A">
            <w:pPr>
              <w:rPr>
                <w:rFonts w:ascii="Arial" w:hAnsi="Arial" w:cs="Arial"/>
                <w:sz w:val="18"/>
                <w:szCs w:val="18"/>
              </w:rPr>
            </w:pPr>
            <w:r w:rsidRPr="00F66372"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F66372">
              <w:rPr>
                <w:rFonts w:ascii="Century Gothic" w:hAnsi="Century Gothic"/>
              </w:rPr>
              <w:t xml:space="preserve">  </w:t>
            </w:r>
            <w:r w:rsidRPr="00F66372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66372">
              <w:rPr>
                <w:rFonts w:ascii="Century Gothic" w:hAnsi="Century Gothic" w:cs="Arial"/>
                <w:b/>
                <w:sz w:val="18"/>
                <w:szCs w:val="18"/>
              </w:rPr>
              <w:t>100 points</w:t>
            </w:r>
          </w:p>
        </w:tc>
        <w:tc>
          <w:tcPr>
            <w:tcW w:w="5348" w:type="dxa"/>
          </w:tcPr>
          <w:p w:rsidR="00704E4A" w:rsidRDefault="00704E4A" w:rsidP="00704E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F55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Elevating the Mundane</w:t>
            </w: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Conceptual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Pursuit of an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Progression of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Evidence of thought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Expression of student/artist voice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Compositional /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Structure and Formal properties</w:t>
            </w:r>
          </w:p>
          <w:p w:rsidR="00704E4A" w:rsidRPr="00704E4A" w:rsidRDefault="00704E4A" w:rsidP="00704E4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Organizational relationship to idea and theme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Technical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roper use of media </w:t>
            </w:r>
          </w:p>
          <w:p w:rsidR="00704E4A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D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emonstrates skill with chosen media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C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ohesive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Professionalism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Craftsmanship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Presentation &amp; neatness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Use of classroom resources, time &amp; materials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Experimentation &amp; Informed Risk taking</w:t>
            </w:r>
          </w:p>
          <w:p w:rsidR="00704E4A" w:rsidRPr="00371BB6" w:rsidRDefault="00704E4A" w:rsidP="00704E4A">
            <w:pP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conceptual, technical &amp;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/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or personal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________________________________________________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04E4A" w:rsidRDefault="00704E4A" w:rsidP="00704E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F66372">
              <w:rPr>
                <w:rFonts w:ascii="Century Gothic" w:hAnsi="Century Gothic"/>
              </w:rPr>
              <w:t xml:space="preserve">  </w:t>
            </w:r>
            <w:r w:rsidRPr="00F66372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66372">
              <w:rPr>
                <w:rFonts w:ascii="Century Gothic" w:hAnsi="Century Gothic" w:cs="Arial"/>
                <w:b/>
                <w:sz w:val="18"/>
                <w:szCs w:val="18"/>
              </w:rPr>
              <w:t>100 points</w:t>
            </w:r>
          </w:p>
          <w:p w:rsidR="00704E4A" w:rsidRPr="00D90BF7" w:rsidRDefault="00704E4A" w:rsidP="00704E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704E4A" w:rsidRDefault="00704E4A" w:rsidP="00704E4A"/>
        </w:tc>
      </w:tr>
      <w:tr w:rsidR="00704E4A" w:rsidTr="00704E4A">
        <w:trPr>
          <w:trHeight w:val="6286"/>
        </w:trPr>
        <w:tc>
          <w:tcPr>
            <w:tcW w:w="5423" w:type="dxa"/>
          </w:tcPr>
          <w:p w:rsidR="00704E4A" w:rsidRDefault="00F5593B" w:rsidP="00704E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Elevating the Mundane</w:t>
            </w: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Conceptual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Pursuit of an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Progression of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Evidence of thought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Expression of student/artist voice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Compositional /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Structure and Formal properties</w:t>
            </w:r>
          </w:p>
          <w:p w:rsidR="00704E4A" w:rsidRPr="00704E4A" w:rsidRDefault="00704E4A" w:rsidP="00704E4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Organizational relationship to idea and theme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Technical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roper use of media </w:t>
            </w:r>
          </w:p>
          <w:p w:rsidR="00704E4A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D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emonstrates skill with chosen media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C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ohesive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Professionalism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Craftsmanship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Presentation &amp; neatness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Use of classroom resources, time &amp; materials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Experimentation &amp; Informed Risk taking</w:t>
            </w:r>
          </w:p>
          <w:p w:rsidR="00704E4A" w:rsidRPr="00371BB6" w:rsidRDefault="00704E4A" w:rsidP="00704E4A">
            <w:pP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conceptual, technical &amp;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/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or personal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________________________________________________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04E4A" w:rsidRDefault="00704E4A" w:rsidP="00704E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F66372">
              <w:rPr>
                <w:rFonts w:ascii="Century Gothic" w:hAnsi="Century Gothic"/>
              </w:rPr>
              <w:t xml:space="preserve">  </w:t>
            </w:r>
            <w:r w:rsidRPr="00F66372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66372">
              <w:rPr>
                <w:rFonts w:ascii="Century Gothic" w:hAnsi="Century Gothic" w:cs="Arial"/>
                <w:b/>
                <w:sz w:val="18"/>
                <w:szCs w:val="18"/>
              </w:rPr>
              <w:t>100 points</w:t>
            </w:r>
          </w:p>
          <w:p w:rsidR="00704E4A" w:rsidRDefault="00704E4A" w:rsidP="00704E4A"/>
        </w:tc>
        <w:tc>
          <w:tcPr>
            <w:tcW w:w="5348" w:type="dxa"/>
          </w:tcPr>
          <w:p w:rsidR="00704E4A" w:rsidRDefault="00F5593B" w:rsidP="00704E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Elevating the Mundane</w:t>
            </w:r>
            <w:bookmarkStart w:id="0" w:name="_GoBack"/>
            <w:bookmarkEnd w:id="0"/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Conceptual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Pursuit of an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Progression of idea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Evidence of thought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Expression of student/artist voice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Compositional /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Structure and Formal properties</w:t>
            </w:r>
          </w:p>
          <w:p w:rsidR="00704E4A" w:rsidRPr="00704E4A" w:rsidRDefault="00704E4A" w:rsidP="00704E4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Organizational relationship to idea and theme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Technical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P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roper use of media </w:t>
            </w:r>
          </w:p>
          <w:p w:rsidR="00704E4A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D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emonstrates skill with chosen media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C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ohesive design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Professionalism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Craftsmanship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Presentation &amp; neatness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 </w:t>
            </w: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ab/>
              <w:t>Use of classroom resources, time &amp; materials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04E4A" w:rsidRDefault="00704E4A" w:rsidP="00704E4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/ 20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Experimentation &amp; Informed Risk taking</w:t>
            </w:r>
          </w:p>
          <w:p w:rsidR="00704E4A" w:rsidRPr="00371BB6" w:rsidRDefault="00704E4A" w:rsidP="00704E4A">
            <w:pP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conceptual, technical &amp;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/</w:t>
            </w:r>
            <w:r w:rsidRPr="00371BB6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or personal</w:t>
            </w:r>
          </w:p>
          <w:p w:rsidR="00704E4A" w:rsidRPr="00F66372" w:rsidRDefault="00704E4A" w:rsidP="00704E4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6372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 xml:space="preserve">________________________________________________       </w:t>
            </w:r>
            <w:r w:rsidRPr="00F6637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04E4A" w:rsidRDefault="00704E4A" w:rsidP="00704E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6372">
              <w:rPr>
                <w:rFonts w:ascii="Century Gothic" w:hAnsi="Century Gothic"/>
              </w:rPr>
              <w:t xml:space="preserve">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F66372">
              <w:rPr>
                <w:rFonts w:ascii="Century Gothic" w:hAnsi="Century Gothic"/>
              </w:rPr>
              <w:t xml:space="preserve">  </w:t>
            </w:r>
            <w:r w:rsidRPr="00F66372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F66372">
              <w:rPr>
                <w:rFonts w:ascii="Century Gothic" w:hAnsi="Century Gothic" w:cs="Arial"/>
                <w:b/>
                <w:sz w:val="18"/>
                <w:szCs w:val="18"/>
              </w:rPr>
              <w:t>100 points</w:t>
            </w:r>
          </w:p>
          <w:p w:rsidR="00704E4A" w:rsidRDefault="00704E4A" w:rsidP="00704E4A"/>
        </w:tc>
      </w:tr>
    </w:tbl>
    <w:p w:rsidR="00434266" w:rsidRDefault="00434266" w:rsidP="00375DDB"/>
    <w:sectPr w:rsidR="0043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7"/>
    <w:rsid w:val="000768AC"/>
    <w:rsid w:val="00371BB6"/>
    <w:rsid w:val="00375DDB"/>
    <w:rsid w:val="00434266"/>
    <w:rsid w:val="0044678F"/>
    <w:rsid w:val="005007D0"/>
    <w:rsid w:val="00704E4A"/>
    <w:rsid w:val="00D90BF7"/>
    <w:rsid w:val="00F5593B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0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2015-03-18T18:56:00Z</cp:lastPrinted>
  <dcterms:created xsi:type="dcterms:W3CDTF">2016-05-17T13:33:00Z</dcterms:created>
  <dcterms:modified xsi:type="dcterms:W3CDTF">2016-05-17T13:34:00Z</dcterms:modified>
</cp:coreProperties>
</file>